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52E3" w14:textId="77777777" w:rsidR="009A46C6" w:rsidRDefault="009A46C6" w:rsidP="009A46C6"/>
    <w:p w14:paraId="5BC898A4" w14:textId="77777777" w:rsidR="009A46C6" w:rsidRDefault="009A46C6" w:rsidP="009A46C6">
      <w:r>
        <w:t>Save North St Albans Green Belt Community Action Group</w:t>
      </w:r>
    </w:p>
    <w:p w14:paraId="402DD6E2" w14:textId="40BE70C8" w:rsidR="009A46C6" w:rsidRDefault="008654AD">
      <w:pPr>
        <w:rPr>
          <w:u w:val="single"/>
        </w:rPr>
      </w:pPr>
      <w:proofErr w:type="spellStart"/>
      <w:r>
        <w:rPr>
          <w:u w:val="single"/>
        </w:rPr>
        <w:t>Childwickbury</w:t>
      </w:r>
      <w:proofErr w:type="spellEnd"/>
      <w:r>
        <w:rPr>
          <w:u w:val="single"/>
        </w:rPr>
        <w:t xml:space="preserve"> Challenge and Celebration Picnic: July 2</w:t>
      </w:r>
      <w:r w:rsidRPr="008654AD">
        <w:rPr>
          <w:u w:val="single"/>
          <w:vertAlign w:val="superscript"/>
        </w:rPr>
        <w:t>nd</w:t>
      </w:r>
      <w:r>
        <w:rPr>
          <w:u w:val="single"/>
        </w:rPr>
        <w:t xml:space="preserve"> 2023</w:t>
      </w:r>
    </w:p>
    <w:p w14:paraId="53147365" w14:textId="1953D562" w:rsidR="00993773" w:rsidRPr="00075540" w:rsidRDefault="00010A00">
      <w:pPr>
        <w:rPr>
          <w:u w:val="single"/>
        </w:rPr>
      </w:pPr>
      <w:r w:rsidRPr="00075540">
        <w:rPr>
          <w:u w:val="single"/>
        </w:rPr>
        <w:t>Event Terms and Conditions:</w:t>
      </w:r>
    </w:p>
    <w:p w14:paraId="7563D622" w14:textId="53780BE0" w:rsidR="002147E4" w:rsidRDefault="008654AD" w:rsidP="0062143D">
      <w:pPr>
        <w:pStyle w:val="ListParagraph"/>
        <w:numPr>
          <w:ilvl w:val="0"/>
          <w:numId w:val="1"/>
        </w:numPr>
      </w:pPr>
      <w:r>
        <w:t>Attendees will make their own to the event site on foot, bike or scooter</w:t>
      </w:r>
      <w:r w:rsidR="00010A00">
        <w:t xml:space="preserve"> and</w:t>
      </w:r>
      <w:r w:rsidR="001B6922">
        <w:t xml:space="preserve"> other </w:t>
      </w:r>
      <w:r w:rsidR="00010A00">
        <w:t>equipment</w:t>
      </w:r>
      <w:r w:rsidR="001B6922">
        <w:t xml:space="preserve"> as required</w:t>
      </w:r>
      <w:r w:rsidR="00010A00">
        <w:t xml:space="preserve">, maintained by themselves before arriving at the event.  </w:t>
      </w:r>
    </w:p>
    <w:p w14:paraId="62FDA81B" w14:textId="5DD3BF38" w:rsidR="00010A00" w:rsidRDefault="008654AD" w:rsidP="0062143D">
      <w:pPr>
        <w:pStyle w:val="ListParagraph"/>
        <w:numPr>
          <w:ilvl w:val="0"/>
          <w:numId w:val="1"/>
        </w:numPr>
      </w:pPr>
      <w:r>
        <w:t xml:space="preserve">Attendees </w:t>
      </w:r>
      <w:r w:rsidR="00010A00">
        <w:t>agree that their health and stamina levels are their own responsibility</w:t>
      </w:r>
      <w:r>
        <w:t xml:space="preserve"> and can choose their own routes or one of the routes recommended by the organisers.  Attendees are responsible for their own safety on these public routes.</w:t>
      </w:r>
    </w:p>
    <w:p w14:paraId="5224E1B5" w14:textId="7A1D831F" w:rsidR="00010A00" w:rsidRDefault="00010A00" w:rsidP="0062143D">
      <w:pPr>
        <w:pStyle w:val="ListParagraph"/>
        <w:numPr>
          <w:ilvl w:val="0"/>
          <w:numId w:val="1"/>
        </w:numPr>
      </w:pPr>
      <w:r>
        <w:t>Routes will not be marshalled</w:t>
      </w:r>
      <w:r w:rsidR="008654AD">
        <w:t xml:space="preserve">. </w:t>
      </w:r>
      <w:r>
        <w:t xml:space="preserve"> Safety on the route is the rider</w:t>
      </w:r>
      <w:r w:rsidR="00075540">
        <w:t xml:space="preserve"> or walker</w:t>
      </w:r>
      <w:r w:rsidR="0085350A">
        <w:t>’</w:t>
      </w:r>
      <w:r w:rsidR="00075540">
        <w:t>s</w:t>
      </w:r>
      <w:r>
        <w:t xml:space="preserve"> own responsibility.</w:t>
      </w:r>
      <w:r w:rsidR="00075540">
        <w:t xml:space="preserve">  Under 18’s must be accompanied by an adult</w:t>
      </w:r>
      <w:r w:rsidR="0085350A">
        <w:t xml:space="preserve"> on all routes</w:t>
      </w:r>
      <w:r w:rsidR="00075540">
        <w:t>.</w:t>
      </w:r>
    </w:p>
    <w:p w14:paraId="6EDD58C8" w14:textId="2125F3EB" w:rsidR="008654AD" w:rsidRDefault="008654AD" w:rsidP="0062143D">
      <w:pPr>
        <w:pStyle w:val="ListParagraph"/>
        <w:numPr>
          <w:ilvl w:val="0"/>
          <w:numId w:val="1"/>
        </w:numPr>
      </w:pPr>
      <w:r>
        <w:t>There are no set start and end times for the suggested routes.  The picnic site will be open from 1.30pm until 6pm.  The event will run from 2pm to 5pm.</w:t>
      </w:r>
    </w:p>
    <w:p w14:paraId="13BAD3DF" w14:textId="40D11E6A" w:rsidR="00075540" w:rsidRDefault="00075540" w:rsidP="0062143D">
      <w:pPr>
        <w:pStyle w:val="ListParagraph"/>
        <w:numPr>
          <w:ilvl w:val="0"/>
          <w:numId w:val="1"/>
        </w:numPr>
      </w:pPr>
      <w:r>
        <w:t>Medical emergencies on the route are the responsibility of the rider or walker.</w:t>
      </w:r>
      <w:r w:rsidR="0085350A">
        <w:t xml:space="preserve">  First aid cover will be available at </w:t>
      </w:r>
      <w:proofErr w:type="spellStart"/>
      <w:r w:rsidR="0085350A">
        <w:t>Childwickbury</w:t>
      </w:r>
      <w:proofErr w:type="spellEnd"/>
      <w:r w:rsidR="0085350A">
        <w:t xml:space="preserve"> at the event site.</w:t>
      </w:r>
    </w:p>
    <w:p w14:paraId="10179025" w14:textId="3E787612" w:rsidR="00075540" w:rsidRDefault="00075540" w:rsidP="0062143D">
      <w:pPr>
        <w:pStyle w:val="ListParagraph"/>
        <w:numPr>
          <w:ilvl w:val="0"/>
          <w:numId w:val="1"/>
        </w:numPr>
      </w:pPr>
      <w:r>
        <w:t>Riders and walkers must take their own refreshments on the route.</w:t>
      </w:r>
      <w:r w:rsidR="005B18C7">
        <w:t xml:space="preserve">  </w:t>
      </w:r>
    </w:p>
    <w:p w14:paraId="2E565493" w14:textId="093145C0" w:rsidR="00A33CE4" w:rsidRDefault="00A33CE4" w:rsidP="0062143D">
      <w:pPr>
        <w:pStyle w:val="ListParagraph"/>
        <w:numPr>
          <w:ilvl w:val="0"/>
          <w:numId w:val="1"/>
        </w:numPr>
      </w:pPr>
      <w:r>
        <w:t xml:space="preserve">Riders </w:t>
      </w:r>
      <w:r w:rsidR="002147E4">
        <w:t xml:space="preserve">and walkers </w:t>
      </w:r>
      <w:r>
        <w:t xml:space="preserve">should familiarise themselves with the route maps, the links to OS Maps routes can be found on </w:t>
      </w:r>
      <w:hyperlink r:id="rId5" w:history="1">
        <w:r w:rsidR="0062143D" w:rsidRPr="00D238CE">
          <w:rPr>
            <w:rStyle w:val="Hyperlink"/>
          </w:rPr>
          <w:t>https://savenorthstalbansgreenbelt.org/events</w:t>
        </w:r>
      </w:hyperlink>
    </w:p>
    <w:p w14:paraId="516D78E5" w14:textId="6D5D0832" w:rsidR="005B18C7" w:rsidRDefault="005B18C7" w:rsidP="0062143D">
      <w:pPr>
        <w:pStyle w:val="ListParagraph"/>
        <w:numPr>
          <w:ilvl w:val="0"/>
          <w:numId w:val="1"/>
        </w:numPr>
      </w:pPr>
      <w:r>
        <w:t>In the event of adverse weather, the event may be cancelled.  Notification will be made via email and</w:t>
      </w:r>
      <w:r w:rsidR="002147E4">
        <w:t xml:space="preserve"> on</w:t>
      </w:r>
      <w:r>
        <w:t xml:space="preserve"> Save North St Albans </w:t>
      </w:r>
      <w:r w:rsidR="002147E4">
        <w:t>Green Belt social media</w:t>
      </w:r>
      <w:r>
        <w:t xml:space="preserve">.  </w:t>
      </w:r>
      <w:r w:rsidR="001B6922">
        <w:t xml:space="preserve"> The event will be rescheduled. </w:t>
      </w:r>
      <w:r w:rsidR="0085350A">
        <w:t xml:space="preserve"> </w:t>
      </w:r>
      <w:r w:rsidR="001B6922">
        <w:t>Tickets bought via Event</w:t>
      </w:r>
      <w:r w:rsidR="008654AD">
        <w:t>b</w:t>
      </w:r>
      <w:r w:rsidR="001B6922">
        <w:t xml:space="preserve">rite </w:t>
      </w:r>
      <w:r w:rsidR="0085350A">
        <w:t xml:space="preserve">and sponsorship </w:t>
      </w:r>
      <w:r w:rsidR="001B6922">
        <w:t>will be moved to the rescheduled event.</w:t>
      </w:r>
      <w:r w:rsidR="0085350A">
        <w:t xml:space="preserve"> </w:t>
      </w:r>
      <w:r w:rsidR="001A6645">
        <w:t xml:space="preserve">  In the unlikely event that we are unable to reschedule the event, we will consider all </w:t>
      </w:r>
      <w:r w:rsidR="0062143D">
        <w:t xml:space="preserve">available </w:t>
      </w:r>
      <w:r w:rsidR="001A6645">
        <w:t>options for ticket refunds.</w:t>
      </w:r>
    </w:p>
    <w:p w14:paraId="147A2901" w14:textId="4A33973C" w:rsidR="00A33CE4" w:rsidRPr="0062143D" w:rsidRDefault="008654AD" w:rsidP="0062143D">
      <w:pPr>
        <w:pStyle w:val="ListParagraph"/>
        <w:numPr>
          <w:ilvl w:val="0"/>
          <w:numId w:val="1"/>
        </w:numPr>
      </w:pPr>
      <w:r>
        <w:t>Attendees</w:t>
      </w:r>
      <w:r w:rsidR="00A33CE4">
        <w:t xml:space="preserve"> should consider taking out personal riding insurance via Cycling UK or check they are covered in their home insurance.</w:t>
      </w:r>
      <w:r w:rsidR="0013632B">
        <w:t xml:space="preserve"> Riders and walkers are responsible for their own safety at </w:t>
      </w:r>
      <w:r w:rsidR="0013632B" w:rsidRPr="0062143D">
        <w:t>all times.</w:t>
      </w:r>
    </w:p>
    <w:p w14:paraId="7F03B524" w14:textId="5FFB9AE3" w:rsidR="00BB3C48" w:rsidRPr="0062143D" w:rsidRDefault="001B6922" w:rsidP="0062143D">
      <w:pPr>
        <w:pStyle w:val="ListParagraph"/>
        <w:numPr>
          <w:ilvl w:val="0"/>
          <w:numId w:val="1"/>
        </w:numPr>
      </w:pPr>
      <w:r w:rsidRPr="0062143D">
        <w:t>Event staff</w:t>
      </w:r>
      <w:r w:rsidR="005B18C7" w:rsidRPr="0062143D">
        <w:t xml:space="preserve"> reserve the right to refuse entry</w:t>
      </w:r>
      <w:r w:rsidRPr="0062143D">
        <w:t xml:space="preserve"> on the day of the event.</w:t>
      </w:r>
    </w:p>
    <w:p w14:paraId="595C2246" w14:textId="54617A00" w:rsidR="0062143D" w:rsidRPr="0062143D" w:rsidRDefault="0062143D" w:rsidP="006214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62143D">
        <w:rPr>
          <w:rFonts w:eastAsia="Times New Roman" w:cstheme="minorHAnsi"/>
          <w:lang w:eastAsia="en-GB"/>
        </w:rPr>
        <w:t>Dogs are welcome to join you at the picnic site (please keep them on the lead</w:t>
      </w:r>
      <w:r w:rsidR="008654AD">
        <w:rPr>
          <w:rFonts w:eastAsia="Times New Roman" w:cstheme="minorHAnsi"/>
          <w:lang w:eastAsia="en-GB"/>
        </w:rPr>
        <w:t xml:space="preserve"> and u</w:t>
      </w:r>
      <w:r w:rsidRPr="0062143D">
        <w:rPr>
          <w:rFonts w:eastAsia="Times New Roman" w:cstheme="minorHAnsi"/>
          <w:lang w:eastAsia="en-GB"/>
        </w:rPr>
        <w:t>nder your close control). Please do not take your dog if you are completing a cycling route</w:t>
      </w:r>
      <w:r w:rsidR="008654AD">
        <w:rPr>
          <w:rFonts w:eastAsia="Times New Roman" w:cstheme="minorHAnsi"/>
          <w:lang w:eastAsia="en-GB"/>
        </w:rPr>
        <w:t xml:space="preserve"> for the safety of the dog.  There will be water bowls available for dogs at the picnic site.</w:t>
      </w:r>
    </w:p>
    <w:sectPr w:rsidR="0062143D" w:rsidRPr="00621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A0469"/>
    <w:multiLevelType w:val="hybridMultilevel"/>
    <w:tmpl w:val="B8D20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98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68"/>
    <w:rsid w:val="00010A00"/>
    <w:rsid w:val="00027F8A"/>
    <w:rsid w:val="000307DC"/>
    <w:rsid w:val="00075540"/>
    <w:rsid w:val="00077C64"/>
    <w:rsid w:val="00090985"/>
    <w:rsid w:val="000E5DAC"/>
    <w:rsid w:val="0013632B"/>
    <w:rsid w:val="00195CF2"/>
    <w:rsid w:val="001A6645"/>
    <w:rsid w:val="001B6922"/>
    <w:rsid w:val="002147E4"/>
    <w:rsid w:val="002E0B90"/>
    <w:rsid w:val="00316E04"/>
    <w:rsid w:val="0035669D"/>
    <w:rsid w:val="003708F6"/>
    <w:rsid w:val="003A2A27"/>
    <w:rsid w:val="00404D5D"/>
    <w:rsid w:val="00471A82"/>
    <w:rsid w:val="004D3D2B"/>
    <w:rsid w:val="00513D3E"/>
    <w:rsid w:val="00527A68"/>
    <w:rsid w:val="00563F20"/>
    <w:rsid w:val="005B18C7"/>
    <w:rsid w:val="005C288D"/>
    <w:rsid w:val="0062143D"/>
    <w:rsid w:val="00672937"/>
    <w:rsid w:val="006F5831"/>
    <w:rsid w:val="00702B39"/>
    <w:rsid w:val="007A3978"/>
    <w:rsid w:val="00842459"/>
    <w:rsid w:val="0085350A"/>
    <w:rsid w:val="008654AD"/>
    <w:rsid w:val="00874FDA"/>
    <w:rsid w:val="008C57EC"/>
    <w:rsid w:val="008D6A49"/>
    <w:rsid w:val="00911460"/>
    <w:rsid w:val="00962F9C"/>
    <w:rsid w:val="00993773"/>
    <w:rsid w:val="009A46C6"/>
    <w:rsid w:val="00A33CE4"/>
    <w:rsid w:val="00A55557"/>
    <w:rsid w:val="00B913CC"/>
    <w:rsid w:val="00BB3C48"/>
    <w:rsid w:val="00C21662"/>
    <w:rsid w:val="00CB013D"/>
    <w:rsid w:val="00D42C6A"/>
    <w:rsid w:val="00D53AE5"/>
    <w:rsid w:val="00DA2311"/>
    <w:rsid w:val="00DA6104"/>
    <w:rsid w:val="00DE6722"/>
    <w:rsid w:val="00E15263"/>
    <w:rsid w:val="00E23B46"/>
    <w:rsid w:val="00E24547"/>
    <w:rsid w:val="00F23A4C"/>
    <w:rsid w:val="00F73C83"/>
    <w:rsid w:val="00F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F228"/>
  <w15:docId w15:val="{7957C646-7FC4-4AFB-A2AB-9FFBC176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C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88D"/>
    <w:rPr>
      <w:color w:val="605E5C"/>
      <w:shd w:val="clear" w:color="auto" w:fill="E1DFDD"/>
    </w:rPr>
  </w:style>
  <w:style w:type="paragraph" w:customStyle="1" w:styleId="yiv5131647471ydp3734bc9bmsonormal">
    <w:name w:val="yiv5131647471ydp3734bc9bmsonormal"/>
    <w:basedOn w:val="Normal"/>
    <w:rsid w:val="0031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1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venorthstalbansgreenbelt.org/ev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Gaggan Dhaliwal</dc:creator>
  <cp:keywords/>
  <dc:description/>
  <cp:lastModifiedBy>Gaggan Dhaliwal</cp:lastModifiedBy>
  <cp:revision>2</cp:revision>
  <dcterms:created xsi:type="dcterms:W3CDTF">2023-05-11T11:31:00Z</dcterms:created>
  <dcterms:modified xsi:type="dcterms:W3CDTF">2023-05-11T11:31:00Z</dcterms:modified>
</cp:coreProperties>
</file>